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46" w:rsidRPr="002E76B1" w:rsidRDefault="00652346" w:rsidP="00652346">
      <w:pPr>
        <w:pStyle w:val="NormaleWeb"/>
      </w:pPr>
      <w:r w:rsidRPr="002E76B1">
        <w:rPr>
          <w:rStyle w:val="Enfasigrassetto"/>
          <w:rFonts w:ascii="Tahoma" w:hAnsi="Tahoma" w:cs="Tahoma"/>
          <w:b w:val="0"/>
          <w:bCs w:val="0"/>
          <w:color w:val="333333"/>
        </w:rPr>
        <w:t xml:space="preserve">Sul sito istituzionale </w:t>
      </w:r>
      <w:hyperlink r:id="rId4" w:history="1">
        <w:r w:rsidRPr="002E76B1">
          <w:rPr>
            <w:rStyle w:val="Collegamentoipertestuale"/>
            <w:rFonts w:ascii="Tahoma" w:hAnsi="Tahoma" w:cs="Tahoma"/>
          </w:rPr>
          <w:t>www.comunemorrodoro.te.it</w:t>
        </w:r>
      </w:hyperlink>
      <w:r w:rsidRPr="002E76B1">
        <w:rPr>
          <w:rStyle w:val="Enfasigrassetto"/>
          <w:rFonts w:ascii="Tahoma" w:hAnsi="Tahoma" w:cs="Tahoma"/>
          <w:b w:val="0"/>
          <w:bCs w:val="0"/>
          <w:color w:val="333333"/>
        </w:rPr>
        <w:t xml:space="preserve"> è pubblicata la modulistica ed ogni altra informazione utile sui procedimenti e sulla documentazione necessaria </w:t>
      </w:r>
      <w:r w:rsidR="00E5208E">
        <w:rPr>
          <w:rStyle w:val="Enfasigrassetto"/>
          <w:rFonts w:ascii="Tahoma" w:hAnsi="Tahoma" w:cs="Tahoma"/>
          <w:b w:val="0"/>
          <w:bCs w:val="0"/>
          <w:color w:val="333333"/>
        </w:rPr>
        <w:t>per gli adempimenti tributari.</w:t>
      </w:r>
    </w:p>
    <w:p w:rsidR="00A23ACC" w:rsidRDefault="00652346" w:rsidP="002E76B1">
      <w:pPr>
        <w:pStyle w:val="NormaleWeb"/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Per accedere alla </w:t>
      </w:r>
      <w:r w:rsidR="002E76B1">
        <w:rPr>
          <w:rFonts w:ascii="Tahoma" w:hAnsi="Tahoma" w:cs="Tahoma"/>
          <w:b/>
          <w:bCs/>
          <w:color w:val="333333"/>
          <w:sz w:val="20"/>
          <w:szCs w:val="20"/>
        </w:rPr>
        <w:t xml:space="preserve">pagina </w:t>
      </w:r>
      <w:hyperlink r:id="rId5" w:history="1">
        <w:r w:rsidRPr="00C92346">
          <w:rPr>
            <w:rStyle w:val="Collegamentoipertestuale"/>
          </w:rPr>
          <w:t>ht</w:t>
        </w:r>
        <w:r w:rsidRPr="00C92346">
          <w:rPr>
            <w:rStyle w:val="Collegamentoipertestuale"/>
          </w:rPr>
          <w:t>t</w:t>
        </w:r>
        <w:r w:rsidRPr="00C92346">
          <w:rPr>
            <w:rStyle w:val="Collegamentoipertestuale"/>
          </w:rPr>
          <w:t>p://www.comune.morrodoro.te.gov.it/index.php?id=16</w:t>
        </w:r>
      </w:hyperlink>
    </w:p>
    <w:p w:rsidR="00652346" w:rsidRDefault="00652346"/>
    <w:sectPr w:rsidR="00652346" w:rsidSect="00A23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52346"/>
    <w:rsid w:val="00041143"/>
    <w:rsid w:val="001A4313"/>
    <w:rsid w:val="001A752F"/>
    <w:rsid w:val="002E76B1"/>
    <w:rsid w:val="004F5238"/>
    <w:rsid w:val="00652346"/>
    <w:rsid w:val="008E0CD7"/>
    <w:rsid w:val="00A02E74"/>
    <w:rsid w:val="00A23ACC"/>
    <w:rsid w:val="00CA0865"/>
    <w:rsid w:val="00CD71A6"/>
    <w:rsid w:val="00DE48BE"/>
    <w:rsid w:val="00E5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23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5234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3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morrodoro.te.gov.it/index.php?id=16" TargetMode="External"/><Relationship Id="rId4" Type="http://schemas.openxmlformats.org/officeDocument/2006/relationships/hyperlink" Target="http://www.comunemorrodoro.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Giorgini.Leda</dc:creator>
  <cp:lastModifiedBy>Giorgini.Leda</cp:lastModifiedBy>
  <cp:revision>3</cp:revision>
  <dcterms:created xsi:type="dcterms:W3CDTF">2018-03-29T07:48:00Z</dcterms:created>
  <dcterms:modified xsi:type="dcterms:W3CDTF">2018-03-29T08:00:00Z</dcterms:modified>
</cp:coreProperties>
</file>